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0F5D" w14:textId="77777777" w:rsidR="000505BB" w:rsidRPr="000505BB" w:rsidRDefault="000505BB" w:rsidP="000505BB">
      <w:pPr>
        <w:rPr>
          <w:rFonts w:ascii="Times New Roman" w:hAnsi="Times New Roman" w:cs="Times New Roman"/>
        </w:rPr>
      </w:pPr>
      <w:r w:rsidRPr="000505BB">
        <w:rPr>
          <w:rFonts w:ascii="Times New Roman" w:hAnsi="Times New Roman" w:cs="Times New Roman"/>
        </w:rPr>
        <w:t>Subject: PRESS RELEASE - ATLANTA AREA YOUTH MEET WITH THE DEPARTMENT OF JUSTICE DURING SPRING BREAK</w:t>
      </w:r>
    </w:p>
    <w:p w14:paraId="16442938" w14:textId="77777777" w:rsidR="000505BB" w:rsidRPr="000505BB" w:rsidRDefault="000505BB" w:rsidP="000505BB">
      <w:pPr>
        <w:rPr>
          <w:rFonts w:ascii="Times New Roman" w:hAnsi="Times New Roman" w:cs="Times New Roman"/>
        </w:rPr>
      </w:pPr>
    </w:p>
    <w:p w14:paraId="7C4D24D0" w14:textId="3CAB3015" w:rsidR="000505BB" w:rsidRPr="000505BB" w:rsidRDefault="000505BB" w:rsidP="000505BB">
      <w:pPr>
        <w:rPr>
          <w:rFonts w:ascii="Times New Roman" w:hAnsi="Times New Roman" w:cs="Times New Roman"/>
        </w:rPr>
      </w:pPr>
      <w:r w:rsidRPr="000505BB">
        <w:rPr>
          <w:rFonts w:ascii="Times New Roman" w:hAnsi="Times New Roman" w:cs="Times New Roman"/>
        </w:rPr>
        <w:t xml:space="preserve">THE SPRING BREAK OF A LIFETIME. The award-winning Arrow Youth Leadership Council International (formerly the South Fulton Arrow Youth Council) met with US Assistant Attorney General Kristen Clarke of the Department of Justice. </w:t>
      </w:r>
    </w:p>
    <w:p w14:paraId="71B448D3" w14:textId="1271A85C" w:rsidR="000505BB" w:rsidRPr="000505BB" w:rsidRDefault="000505BB" w:rsidP="000505BB">
      <w:pPr>
        <w:rPr>
          <w:rFonts w:ascii="Times New Roman" w:hAnsi="Times New Roman" w:cs="Times New Roman"/>
        </w:rPr>
      </w:pPr>
      <w:r w:rsidRPr="000505BB">
        <w:rPr>
          <w:rFonts w:ascii="Times New Roman" w:hAnsi="Times New Roman" w:cs="Times New Roman"/>
        </w:rPr>
        <w:t>On April 6, during their annual spring break college road trip a group of young leaders made a stop at the Justice Department to share their GenZ Constitution and discussed with Assistant Attorney General Kristen Clarke ways to change the narrative for their generation. This stand</w:t>
      </w:r>
      <w:r>
        <w:rPr>
          <w:rFonts w:ascii="Times New Roman" w:hAnsi="Times New Roman" w:cs="Times New Roman"/>
        </w:rPr>
        <w:t>-</w:t>
      </w:r>
      <w:r w:rsidRPr="000505BB">
        <w:rPr>
          <w:rFonts w:ascii="Times New Roman" w:hAnsi="Times New Roman" w:cs="Times New Roman"/>
        </w:rPr>
        <w:t xml:space="preserve">out group of scholars are committed to designing the world they want to live in. This all began 2 years ago during their annual Summer Leadership Institute as a commemoration of </w:t>
      </w:r>
      <w:proofErr w:type="gramStart"/>
      <w:r w:rsidRPr="000505BB">
        <w:rPr>
          <w:rFonts w:ascii="Times New Roman" w:hAnsi="Times New Roman" w:cs="Times New Roman"/>
        </w:rPr>
        <w:t>the Black</w:t>
      </w:r>
      <w:proofErr w:type="gramEnd"/>
      <w:r w:rsidRPr="000505BB">
        <w:rPr>
          <w:rFonts w:ascii="Times New Roman" w:hAnsi="Times New Roman" w:cs="Times New Roman"/>
        </w:rPr>
        <w:t xml:space="preserve"> Wall</w:t>
      </w:r>
      <w:r>
        <w:rPr>
          <w:rFonts w:ascii="Times New Roman" w:hAnsi="Times New Roman" w:cs="Times New Roman"/>
        </w:rPr>
        <w:t xml:space="preserve"> Street’s </w:t>
      </w:r>
      <w:r w:rsidRPr="000505BB">
        <w:rPr>
          <w:rFonts w:ascii="Times New Roman" w:hAnsi="Times New Roman" w:cs="Times New Roman"/>
        </w:rPr>
        <w:t>100</w:t>
      </w:r>
      <w:r w:rsidRPr="000505BB">
        <w:rPr>
          <w:rFonts w:ascii="Times New Roman" w:hAnsi="Times New Roman" w:cs="Times New Roman"/>
          <w:vertAlign w:val="superscript"/>
        </w:rPr>
        <w:t>th</w:t>
      </w:r>
      <w:r w:rsidRPr="000505BB">
        <w:rPr>
          <w:rFonts w:ascii="Times New Roman" w:hAnsi="Times New Roman" w:cs="Times New Roman"/>
        </w:rPr>
        <w:t xml:space="preserve"> year. Under the guidance of caring mentors, they developed the Black Wall</w:t>
      </w:r>
      <w:r>
        <w:rPr>
          <w:rFonts w:ascii="Times New Roman" w:hAnsi="Times New Roman" w:cs="Times New Roman"/>
        </w:rPr>
        <w:t xml:space="preserve"> S</w:t>
      </w:r>
      <w:r w:rsidRPr="000505BB">
        <w:rPr>
          <w:rFonts w:ascii="Times New Roman" w:hAnsi="Times New Roman" w:cs="Times New Roman"/>
        </w:rPr>
        <w:t>treet 2.0 campaign, which marks the rebirth of black excellence and prosperity 100 years later.</w:t>
      </w:r>
    </w:p>
    <w:p w14:paraId="3126F5C2" w14:textId="646549E7" w:rsidR="000505BB" w:rsidRPr="000505BB" w:rsidRDefault="000505BB" w:rsidP="000505BB">
      <w:pPr>
        <w:rPr>
          <w:rFonts w:ascii="Times New Roman" w:hAnsi="Times New Roman" w:cs="Times New Roman"/>
        </w:rPr>
      </w:pPr>
      <w:r w:rsidRPr="000505BB">
        <w:rPr>
          <w:rFonts w:ascii="Times New Roman" w:hAnsi="Times New Roman" w:cs="Times New Roman"/>
        </w:rPr>
        <w:t xml:space="preserve">The students believe that </w:t>
      </w:r>
      <w:proofErr w:type="gramStart"/>
      <w:r w:rsidRPr="000505BB">
        <w:rPr>
          <w:rFonts w:ascii="Times New Roman" w:hAnsi="Times New Roman" w:cs="Times New Roman"/>
        </w:rPr>
        <w:t>in order for</w:t>
      </w:r>
      <w:proofErr w:type="gramEnd"/>
      <w:r w:rsidRPr="000505BB">
        <w:rPr>
          <w:rFonts w:ascii="Times New Roman" w:hAnsi="Times New Roman" w:cs="Times New Roman"/>
        </w:rPr>
        <w:t xml:space="preserve"> their future to be bright, our society must operate under 4 pillars.  Social wellness, social justice, social </w:t>
      </w:r>
      <w:r w:rsidRPr="000505BB">
        <w:rPr>
          <w:rFonts w:ascii="Times New Roman" w:hAnsi="Times New Roman" w:cs="Times New Roman"/>
        </w:rPr>
        <w:t>economics,</w:t>
      </w:r>
      <w:r w:rsidRPr="000505BB">
        <w:rPr>
          <w:rFonts w:ascii="Times New Roman" w:hAnsi="Times New Roman" w:cs="Times New Roman"/>
        </w:rPr>
        <w:t xml:space="preserve"> and educational equity are the constitutional values that we must hold dear. This was shared with Attorney </w:t>
      </w:r>
      <w:proofErr w:type="gramStart"/>
      <w:r w:rsidRPr="000505BB">
        <w:rPr>
          <w:rFonts w:ascii="Times New Roman" w:hAnsi="Times New Roman" w:cs="Times New Roman"/>
        </w:rPr>
        <w:t>Clarke</w:t>
      </w:r>
      <w:proofErr w:type="gramEnd"/>
      <w:r w:rsidRPr="000505BB">
        <w:rPr>
          <w:rFonts w:ascii="Times New Roman" w:hAnsi="Times New Roman" w:cs="Times New Roman"/>
        </w:rPr>
        <w:t xml:space="preserve"> and she stated that she believed that their generation will thrive because of the GenZ Constitution and young leaders like the Arrow Youth Leadership Council International. </w:t>
      </w:r>
    </w:p>
    <w:p w14:paraId="56603EC8" w14:textId="4073EDA3" w:rsidR="000505BB" w:rsidRPr="000505BB" w:rsidRDefault="000505BB" w:rsidP="000505BB">
      <w:pPr>
        <w:rPr>
          <w:rFonts w:ascii="Times New Roman" w:hAnsi="Times New Roman" w:cs="Times New Roman"/>
        </w:rPr>
      </w:pPr>
      <w:r w:rsidRPr="000505BB">
        <w:rPr>
          <w:rFonts w:ascii="Times New Roman" w:hAnsi="Times New Roman" w:cs="Times New Roman"/>
        </w:rPr>
        <w:t>We are also proud to announce that the organization at</w:t>
      </w:r>
      <w:r>
        <w:rPr>
          <w:rFonts w:ascii="Times New Roman" w:hAnsi="Times New Roman" w:cs="Times New Roman"/>
        </w:rPr>
        <w:t>-</w:t>
      </w:r>
      <w:r w:rsidRPr="000505BB">
        <w:rPr>
          <w:rFonts w:ascii="Times New Roman" w:hAnsi="Times New Roman" w:cs="Times New Roman"/>
        </w:rPr>
        <w:t>large has declared an Emergency Declaration for our children that they hope will get the attention of Governor Brian Kemp soon.  Please also see the attached declaration.</w:t>
      </w:r>
    </w:p>
    <w:p w14:paraId="5D92DF73" w14:textId="3A706E4A" w:rsidR="007D7051" w:rsidRPr="000505BB" w:rsidRDefault="000505BB" w:rsidP="000505BB">
      <w:pPr>
        <w:rPr>
          <w:rFonts w:ascii="Times New Roman" w:hAnsi="Times New Roman" w:cs="Times New Roman"/>
        </w:rPr>
      </w:pPr>
      <w:r w:rsidRPr="000505BB">
        <w:rPr>
          <w:rFonts w:ascii="Times New Roman" w:hAnsi="Times New Roman" w:cs="Times New Roman"/>
        </w:rPr>
        <w:t xml:space="preserve">For more information and to </w:t>
      </w:r>
      <w:proofErr w:type="gramStart"/>
      <w:r w:rsidRPr="000505BB">
        <w:rPr>
          <w:rFonts w:ascii="Times New Roman" w:hAnsi="Times New Roman" w:cs="Times New Roman"/>
        </w:rPr>
        <w:t>set</w:t>
      </w:r>
      <w:proofErr w:type="gramEnd"/>
      <w:r w:rsidRPr="000505BB">
        <w:rPr>
          <w:rFonts w:ascii="Times New Roman" w:hAnsi="Times New Roman" w:cs="Times New Roman"/>
        </w:rPr>
        <w:t xml:space="preserve"> interviews, please contact Dr. Maya Taylor, Founder and Executive Director. </w:t>
      </w:r>
    </w:p>
    <w:sectPr w:rsidR="007D7051" w:rsidRPr="0005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BB"/>
    <w:rsid w:val="000505BB"/>
    <w:rsid w:val="001B1215"/>
    <w:rsid w:val="007D7051"/>
    <w:rsid w:val="00B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28A5"/>
  <w15:chartTrackingRefBased/>
  <w15:docId w15:val="{43F04F0F-7FA2-40A7-BDDE-C70C951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Wiggins</dc:creator>
  <cp:keywords/>
  <dc:description/>
  <cp:lastModifiedBy>Christian Wiggins</cp:lastModifiedBy>
  <cp:revision>1</cp:revision>
  <dcterms:created xsi:type="dcterms:W3CDTF">2023-04-22T19:17:00Z</dcterms:created>
  <dcterms:modified xsi:type="dcterms:W3CDTF">2023-04-22T19:19:00Z</dcterms:modified>
</cp:coreProperties>
</file>